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B0" w:rsidRDefault="000A59B0" w:rsidP="005E5F5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Федеральным законом №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частью 8 статьи 108 Федерального закона №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признается недействующими для всех образовательных организаций.</w:t>
      </w:r>
    </w:p>
    <w:p w:rsidR="000D640C" w:rsidRDefault="000D640C" w:rsidP="005E5F5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D640C" w:rsidRDefault="000D640C" w:rsidP="005E5F5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82D97" w:rsidRDefault="00382D9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  <w:bookmarkStart w:id="0" w:name="_GoBack"/>
      <w:bookmarkEnd w:id="0"/>
    </w:p>
    <w:p w:rsidR="000D640C" w:rsidRDefault="000D640C" w:rsidP="000D640C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0D640C">
        <w:rPr>
          <w:rFonts w:ascii="Arial" w:hAnsi="Arial" w:cs="Arial"/>
          <w:color w:val="000000"/>
          <w:shd w:val="clear" w:color="auto" w:fill="FFFFFF"/>
        </w:rPr>
        <w:lastRenderedPageBreak/>
        <w:t xml:space="preserve">Свидетельство об аккредитации №ПА - </w:t>
      </w:r>
      <w:r w:rsidR="00382D97" w:rsidRPr="00382D97">
        <w:rPr>
          <w:rFonts w:ascii="Arial" w:hAnsi="Arial" w:cs="Arial"/>
          <w:color w:val="000000"/>
          <w:shd w:val="clear" w:color="auto" w:fill="FFFFFF"/>
        </w:rPr>
        <w:t>2084</w:t>
      </w:r>
      <w:r w:rsidRPr="000D640C">
        <w:rPr>
          <w:rFonts w:ascii="Arial" w:hAnsi="Arial" w:cs="Arial"/>
          <w:color w:val="000000"/>
          <w:shd w:val="clear" w:color="auto" w:fill="FFFFFF"/>
        </w:rPr>
        <w:t>/2</w:t>
      </w:r>
      <w:r w:rsidR="00382D97" w:rsidRPr="00382D97">
        <w:rPr>
          <w:rFonts w:ascii="Arial" w:hAnsi="Arial" w:cs="Arial"/>
          <w:color w:val="000000"/>
          <w:shd w:val="clear" w:color="auto" w:fill="FFFFFF"/>
        </w:rPr>
        <w:t>3</w:t>
      </w:r>
      <w:r w:rsidRPr="000D640C">
        <w:rPr>
          <w:rFonts w:ascii="Arial" w:hAnsi="Arial" w:cs="Arial"/>
          <w:color w:val="000000"/>
          <w:shd w:val="clear" w:color="auto" w:fill="FFFFFF"/>
        </w:rPr>
        <w:t xml:space="preserve"> от 2</w:t>
      </w:r>
      <w:r w:rsidR="00382D97" w:rsidRPr="00382D97">
        <w:rPr>
          <w:rFonts w:ascii="Arial" w:hAnsi="Arial" w:cs="Arial"/>
          <w:color w:val="000000"/>
          <w:shd w:val="clear" w:color="auto" w:fill="FFFFFF"/>
        </w:rPr>
        <w:t>8</w:t>
      </w:r>
      <w:r w:rsidRPr="000D640C">
        <w:rPr>
          <w:rFonts w:ascii="Arial" w:hAnsi="Arial" w:cs="Arial"/>
          <w:color w:val="000000"/>
          <w:shd w:val="clear" w:color="auto" w:fill="FFFFFF"/>
        </w:rPr>
        <w:t>.12.202</w:t>
      </w:r>
      <w:r w:rsidR="00382D97" w:rsidRPr="00382D97">
        <w:rPr>
          <w:rFonts w:ascii="Arial" w:hAnsi="Arial" w:cs="Arial"/>
          <w:color w:val="000000"/>
          <w:shd w:val="clear" w:color="auto" w:fill="FFFFFF"/>
        </w:rPr>
        <w:t>3</w:t>
      </w:r>
      <w:r w:rsidRPr="000D640C">
        <w:rPr>
          <w:rFonts w:ascii="Arial" w:hAnsi="Arial" w:cs="Arial"/>
          <w:color w:val="000000"/>
          <w:shd w:val="clear" w:color="auto" w:fill="FFFFFF"/>
        </w:rPr>
        <w:t xml:space="preserve"> г.</w:t>
      </w:r>
    </w:p>
    <w:p w:rsidR="000D640C" w:rsidRPr="000A59B0" w:rsidRDefault="00382D97" w:rsidP="005E5F5D">
      <w:pPr>
        <w:jc w:val="both"/>
      </w:pPr>
      <w:r>
        <w:rPr>
          <w:noProof/>
        </w:rPr>
        <w:drawing>
          <wp:inline distT="0" distB="0" distL="0" distR="0">
            <wp:extent cx="6144551" cy="8833449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57" cy="88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40C" w:rsidRPr="000A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0"/>
    <w:rsid w:val="000A59B0"/>
    <w:rsid w:val="000D640C"/>
    <w:rsid w:val="00382D97"/>
    <w:rsid w:val="005E5F5D"/>
    <w:rsid w:val="006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2823"/>
  <w15:chartTrackingRefBased/>
  <w15:docId w15:val="{F40A810D-9106-4E8C-83CC-35C64CE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Ольга</dc:creator>
  <cp:keywords/>
  <dc:description/>
  <cp:lastModifiedBy>Дмитриева Анастасия</cp:lastModifiedBy>
  <cp:revision>3</cp:revision>
  <dcterms:created xsi:type="dcterms:W3CDTF">2023-05-16T08:36:00Z</dcterms:created>
  <dcterms:modified xsi:type="dcterms:W3CDTF">2024-01-25T08:24:00Z</dcterms:modified>
</cp:coreProperties>
</file>